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C8FE0A" w14:textId="77777777" w:rsidR="00143257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</w:p>
    <w:p w14:paraId="61C69F18" w14:textId="6D83AAFE" w:rsidR="00143257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  <w:r w:rsidRPr="005C73D4">
        <w:rPr>
          <w:rFonts w:asciiTheme="minorHAnsi" w:hAnsiTheme="minorHAnsi" w:cstheme="minorHAnsi"/>
          <w:bCs/>
        </w:rPr>
        <w:t>……………………………………………………………..……..</w:t>
      </w:r>
    </w:p>
    <w:p w14:paraId="0DA3E908" w14:textId="54C20C74" w:rsidR="00DC4F2A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  <w:r w:rsidRPr="005C73D4">
        <w:rPr>
          <w:rFonts w:asciiTheme="minorHAnsi" w:hAnsiTheme="minorHAnsi" w:cstheme="minorHAnsi"/>
          <w:bCs/>
        </w:rPr>
        <w:t>/Imię i nazwisko kandydata na promotora/</w:t>
      </w:r>
    </w:p>
    <w:p w14:paraId="471DE756" w14:textId="77777777" w:rsidR="00143257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</w:p>
    <w:p w14:paraId="7517607D" w14:textId="61A9B8A8" w:rsidR="00143257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  <w:r w:rsidRPr="005C73D4">
        <w:rPr>
          <w:rFonts w:asciiTheme="minorHAnsi" w:hAnsiTheme="minorHAnsi" w:cstheme="minorHAnsi"/>
          <w:bCs/>
        </w:rPr>
        <w:t>………………………………………………………………..</w:t>
      </w:r>
    </w:p>
    <w:p w14:paraId="1F0E873A" w14:textId="34D6CD7A" w:rsidR="00143257" w:rsidRPr="005C73D4" w:rsidRDefault="00143257" w:rsidP="00DC4F2A">
      <w:pPr>
        <w:pStyle w:val="Default"/>
        <w:rPr>
          <w:rFonts w:asciiTheme="minorHAnsi" w:hAnsiTheme="minorHAnsi" w:cstheme="minorHAnsi"/>
          <w:bCs/>
        </w:rPr>
      </w:pPr>
      <w:r w:rsidRPr="005C73D4">
        <w:rPr>
          <w:rFonts w:asciiTheme="minorHAnsi" w:hAnsiTheme="minorHAnsi" w:cstheme="minorHAnsi"/>
          <w:bCs/>
        </w:rPr>
        <w:t>/Adres mailowy/</w:t>
      </w:r>
    </w:p>
    <w:p w14:paraId="0C866545" w14:textId="44EFD98E" w:rsidR="00DC4F2A" w:rsidRPr="005C73D4" w:rsidRDefault="00DC4F2A" w:rsidP="00DC4F2A">
      <w:pPr>
        <w:tabs>
          <w:tab w:val="left" w:pos="6090"/>
        </w:tabs>
        <w:spacing w:after="0" w:line="240" w:lineRule="auto"/>
        <w:rPr>
          <w:sz w:val="24"/>
          <w:szCs w:val="24"/>
        </w:rPr>
      </w:pPr>
      <w:r w:rsidRPr="005C73D4">
        <w:rPr>
          <w:sz w:val="24"/>
          <w:szCs w:val="24"/>
        </w:rPr>
        <w:tab/>
        <w:t xml:space="preserve">    </w:t>
      </w:r>
      <w:r w:rsidR="00FB2A3E">
        <w:rPr>
          <w:sz w:val="24"/>
          <w:szCs w:val="24"/>
        </w:rPr>
        <w:t xml:space="preserve">  </w:t>
      </w:r>
      <w:r w:rsidRPr="005C73D4">
        <w:rPr>
          <w:sz w:val="24"/>
          <w:szCs w:val="24"/>
        </w:rPr>
        <w:t xml:space="preserve">  </w:t>
      </w:r>
      <w:r w:rsidR="00D00F4D">
        <w:rPr>
          <w:sz w:val="24"/>
          <w:szCs w:val="24"/>
        </w:rPr>
        <w:t>….</w:t>
      </w:r>
      <w:r w:rsidRPr="005C73D4">
        <w:rPr>
          <w:sz w:val="24"/>
          <w:szCs w:val="24"/>
        </w:rPr>
        <w:t>……</w:t>
      </w:r>
      <w:r w:rsidR="00D00F4D">
        <w:rPr>
          <w:sz w:val="24"/>
          <w:szCs w:val="24"/>
        </w:rPr>
        <w:t>.</w:t>
      </w:r>
      <w:r w:rsidRPr="005C73D4">
        <w:rPr>
          <w:sz w:val="24"/>
          <w:szCs w:val="24"/>
        </w:rPr>
        <w:t>…………………………</w:t>
      </w:r>
    </w:p>
    <w:p w14:paraId="1BCB0FF8" w14:textId="58A9B3BE" w:rsidR="00DC4F2A" w:rsidRPr="005C73D4" w:rsidRDefault="00DC4F2A" w:rsidP="00DC4F2A">
      <w:pPr>
        <w:spacing w:after="0" w:line="240" w:lineRule="auto"/>
        <w:rPr>
          <w:sz w:val="24"/>
          <w:szCs w:val="24"/>
        </w:rPr>
      </w:pP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="00D00F4D">
        <w:rPr>
          <w:sz w:val="24"/>
          <w:szCs w:val="24"/>
        </w:rPr>
        <w:tab/>
        <w:t xml:space="preserve">      </w:t>
      </w:r>
      <w:r w:rsidR="00143257" w:rsidRPr="005C73D4">
        <w:rPr>
          <w:sz w:val="24"/>
          <w:szCs w:val="24"/>
        </w:rPr>
        <w:t>/</w:t>
      </w:r>
      <w:r w:rsidR="00D00F4D">
        <w:rPr>
          <w:sz w:val="24"/>
          <w:szCs w:val="24"/>
        </w:rPr>
        <w:t>miejscowość i d</w:t>
      </w:r>
      <w:r w:rsidR="00143257" w:rsidRPr="005C73D4">
        <w:rPr>
          <w:sz w:val="24"/>
          <w:szCs w:val="24"/>
        </w:rPr>
        <w:t>ata/</w:t>
      </w:r>
    </w:p>
    <w:p w14:paraId="58305A3C" w14:textId="77777777" w:rsidR="00DC4F2A" w:rsidRPr="00041B52" w:rsidRDefault="00DC4F2A" w:rsidP="00DC4F2A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7C6E2A5D" w14:textId="77777777" w:rsidR="00143257" w:rsidRDefault="00143257" w:rsidP="00DC4F2A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14:paraId="47A8F567" w14:textId="615DD32D" w:rsidR="00DC4F2A" w:rsidRPr="00190773" w:rsidRDefault="00DC4F2A" w:rsidP="00DC4F2A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ZGODA</w:t>
      </w:r>
      <w:r w:rsidR="00143257">
        <w:rPr>
          <w:b/>
          <w:bCs/>
          <w:sz w:val="24"/>
          <w:szCs w:val="24"/>
        </w:rPr>
        <w:t xml:space="preserve"> NA PEŁNIENIE FUNKCJI PROMOTORA</w:t>
      </w:r>
    </w:p>
    <w:p w14:paraId="37DB489C" w14:textId="77777777" w:rsidR="00DC4F2A" w:rsidRDefault="00DC4F2A" w:rsidP="00DC4F2A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3B1A8068" w14:textId="77777777" w:rsidR="005C73D4" w:rsidRDefault="005C73D4" w:rsidP="00DC4F2A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5E49E960" w14:textId="083CBE71" w:rsidR="00DA78FD" w:rsidRPr="00030B2D" w:rsidRDefault="00DC4F2A" w:rsidP="00DA78FD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  <w:r w:rsidRPr="00030B2D">
        <w:rPr>
          <w:rFonts w:asciiTheme="minorHAnsi" w:hAnsiTheme="minorHAnsi" w:cstheme="minorHAnsi"/>
        </w:rPr>
        <w:t>Niniejszym oświadczam</w:t>
      </w:r>
      <w:r w:rsidR="00490272" w:rsidRPr="00030B2D">
        <w:rPr>
          <w:rFonts w:asciiTheme="minorHAnsi" w:hAnsiTheme="minorHAnsi" w:cstheme="minorHAnsi"/>
        </w:rPr>
        <w:t>, że</w:t>
      </w:r>
      <w:r w:rsidR="00DA78FD" w:rsidRPr="00030B2D">
        <w:rPr>
          <w:rFonts w:asciiTheme="minorHAnsi" w:hAnsiTheme="minorHAnsi" w:cstheme="minorHAnsi"/>
        </w:rPr>
        <w:t>:</w:t>
      </w:r>
    </w:p>
    <w:p w14:paraId="53861DE2" w14:textId="266FFF07" w:rsidR="00DA78FD" w:rsidRPr="00490272" w:rsidRDefault="00DC4F2A" w:rsidP="00030B2D">
      <w:pPr>
        <w:pStyle w:val="Default"/>
        <w:numPr>
          <w:ilvl w:val="0"/>
          <w:numId w:val="1"/>
        </w:numPr>
        <w:spacing w:line="276" w:lineRule="auto"/>
        <w:ind w:left="426" w:hanging="426"/>
        <w:jc w:val="both"/>
        <w:rPr>
          <w:rFonts w:asciiTheme="minorHAnsi" w:hAnsiTheme="minorHAnsi" w:cstheme="minorHAnsi"/>
          <w:b/>
          <w:bCs/>
          <w:sz w:val="23"/>
          <w:szCs w:val="23"/>
        </w:rPr>
      </w:pPr>
      <w:r w:rsidRPr="00490272">
        <w:rPr>
          <w:rFonts w:asciiTheme="minorHAnsi" w:hAnsiTheme="minorHAnsi" w:cstheme="minorHAnsi"/>
          <w:b/>
          <w:bCs/>
        </w:rPr>
        <w:t>wyrażam gotowość pełnienia funkcji promotora w</w:t>
      </w:r>
      <w:r w:rsidR="00030B2D">
        <w:rPr>
          <w:rFonts w:asciiTheme="minorHAnsi" w:hAnsiTheme="minorHAnsi" w:cstheme="minorHAnsi"/>
          <w:b/>
          <w:bCs/>
        </w:rPr>
        <w:t xml:space="preserve"> </w:t>
      </w:r>
      <w:r w:rsidRPr="00490272">
        <w:rPr>
          <w:rFonts w:asciiTheme="minorHAnsi" w:hAnsiTheme="minorHAnsi" w:cstheme="minorHAnsi"/>
          <w:b/>
          <w:bCs/>
        </w:rPr>
        <w:t>stosunku do … (imię i nazwisko), w związku z przygotowywaną rozprawą doktorską pt.: ………. (tytuł rozprawy doktorskiej)</w:t>
      </w:r>
      <w:r w:rsidR="00DA78FD" w:rsidRPr="00490272">
        <w:rPr>
          <w:rFonts w:asciiTheme="minorHAnsi" w:hAnsiTheme="minorHAnsi" w:cstheme="minorHAnsi"/>
          <w:b/>
          <w:bCs/>
        </w:rPr>
        <w:t>;</w:t>
      </w:r>
    </w:p>
    <w:p w14:paraId="62F61444" w14:textId="032C9D9B" w:rsidR="00DA78FD" w:rsidRPr="00490272" w:rsidRDefault="00DA78FD" w:rsidP="00030B2D">
      <w:pPr>
        <w:pStyle w:val="Default"/>
        <w:numPr>
          <w:ilvl w:val="0"/>
          <w:numId w:val="1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3"/>
          <w:szCs w:val="23"/>
        </w:rPr>
      </w:pPr>
      <w:r w:rsidRPr="00490272">
        <w:rPr>
          <w:rFonts w:asciiTheme="minorHAnsi" w:hAnsiTheme="minorHAnsi" w:cstheme="minorHAnsi"/>
        </w:rPr>
        <w:t>na dzień złożenia niniejszego oświadczenia spełniam przesłanki do pełnienia funkcji promotora wynikające z ustawy z dnia 20 lipca 2018 r. Prawo o szkolnictwie wyższym i nauce tj.:</w:t>
      </w:r>
    </w:p>
    <w:p w14:paraId="23216065" w14:textId="210F3123" w:rsidR="00490272" w:rsidRPr="00490272" w:rsidRDefault="00490272" w:rsidP="00030B2D">
      <w:pPr>
        <w:pStyle w:val="Default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</w:rPr>
      </w:pPr>
      <w:r w:rsidRPr="00490272">
        <w:rPr>
          <w:rFonts w:asciiTheme="minorHAnsi" w:hAnsiTheme="minorHAnsi" w:cstheme="minorHAnsi"/>
        </w:rPr>
        <w:t xml:space="preserve">w okresie ostatnich pięciu lat nie byłem promotorem czterech doktorantów, którzy zostali skreśleni z listy doktorantów z powodu negatywnego wyniku oceny śródokresowej; </w:t>
      </w:r>
    </w:p>
    <w:p w14:paraId="527BBFFB" w14:textId="5A6DD51F" w:rsidR="00490272" w:rsidRPr="00490272" w:rsidRDefault="00490272" w:rsidP="00030B2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eastAsia="SimSun" w:cstheme="minorHAnsi"/>
          <w:sz w:val="24"/>
          <w:szCs w:val="24"/>
          <w:lang w:eastAsia="ar-SA"/>
        </w:rPr>
      </w:pPr>
      <w:r w:rsidRPr="00490272">
        <w:rPr>
          <w:rFonts w:cstheme="minorHAnsi"/>
          <w:color w:val="000000"/>
          <w:sz w:val="24"/>
          <w:szCs w:val="24"/>
        </w:rPr>
        <w:t>w okresie ostatnich pięciu lat</w:t>
      </w:r>
      <w:r w:rsidRPr="00490272">
        <w:rPr>
          <w:rFonts w:cstheme="minorHAnsi"/>
        </w:rPr>
        <w:t xml:space="preserve"> </w:t>
      </w:r>
      <w:r w:rsidRPr="00490272">
        <w:rPr>
          <w:rFonts w:cstheme="minorHAnsi"/>
          <w:color w:val="000000"/>
          <w:sz w:val="24"/>
          <w:szCs w:val="24"/>
        </w:rPr>
        <w:t xml:space="preserve">nie </w:t>
      </w:r>
      <w:r w:rsidRPr="00490272">
        <w:rPr>
          <w:rFonts w:eastAsia="SimSun" w:cstheme="minorHAnsi"/>
          <w:sz w:val="24"/>
          <w:szCs w:val="24"/>
          <w:lang w:eastAsia="ar-SA"/>
        </w:rPr>
        <w:t>sprawowałem opieki nad przygotowaniem rozprawy przez co najmniej dwie osoby ubiegające się o stopień doktora, które nie uzyskały pozytywnych recenzji rozprawy doktorskiej;</w:t>
      </w:r>
    </w:p>
    <w:p w14:paraId="577DD27D" w14:textId="0AD45658" w:rsidR="00490272" w:rsidRPr="00490272" w:rsidRDefault="00490272" w:rsidP="00030B2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490272">
        <w:rPr>
          <w:rFonts w:cstheme="minorHAnsi"/>
          <w:color w:val="000000"/>
          <w:sz w:val="24"/>
          <w:szCs w:val="24"/>
        </w:rPr>
        <w:t>nie orzeczono w stosunku do mnie kary dyscyplinarnej pozbawienia prawa do wykonywania zadań promotora (dotyczy nauczycieli akademickich);</w:t>
      </w:r>
    </w:p>
    <w:p w14:paraId="61142B13" w14:textId="23022179" w:rsidR="00490272" w:rsidRPr="00490272" w:rsidRDefault="00490272" w:rsidP="00030B2D">
      <w:pPr>
        <w:pStyle w:val="Default"/>
        <w:numPr>
          <w:ilvl w:val="0"/>
          <w:numId w:val="1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3"/>
          <w:szCs w:val="23"/>
        </w:rPr>
      </w:pPr>
      <w:r w:rsidRPr="00490272">
        <w:rPr>
          <w:rFonts w:asciiTheme="minorHAnsi" w:hAnsiTheme="minorHAnsi" w:cstheme="minorHAnsi"/>
        </w:rPr>
        <w:t xml:space="preserve">mając na względzie </w:t>
      </w:r>
      <w:r>
        <w:rPr>
          <w:rFonts w:asciiTheme="minorHAnsi" w:hAnsiTheme="minorHAnsi" w:cstheme="minorHAnsi"/>
        </w:rPr>
        <w:t xml:space="preserve">treść </w:t>
      </w:r>
      <w:r w:rsidR="002C3FA9">
        <w:rPr>
          <w:rFonts w:asciiTheme="minorHAnsi" w:hAnsiTheme="minorHAnsi" w:cstheme="minorHAnsi"/>
        </w:rPr>
        <w:t>§</w:t>
      </w:r>
      <w:r w:rsidRPr="00490272">
        <w:rPr>
          <w:rFonts w:asciiTheme="minorHAnsi" w:hAnsiTheme="minorHAnsi" w:cstheme="minorHAnsi"/>
        </w:rPr>
        <w:t xml:space="preserve"> 32 ust. 3 pkt 5 Regulaminu nadawania stopnia doktora w</w:t>
      </w:r>
      <w:r w:rsidR="009041EA">
        <w:rPr>
          <w:rFonts w:asciiTheme="minorHAnsi" w:hAnsiTheme="minorHAnsi" w:cstheme="minorHAnsi"/>
        </w:rPr>
        <w:t> </w:t>
      </w:r>
      <w:r w:rsidRPr="00490272">
        <w:rPr>
          <w:rFonts w:asciiTheme="minorHAnsi" w:hAnsiTheme="minorHAnsi" w:cstheme="minorHAnsi"/>
        </w:rPr>
        <w:t xml:space="preserve">Instytucie Historii im. Tadeusza Manteuffla Polskiej Akademii Nauk z dnia 30 marca 2023 r. </w:t>
      </w:r>
      <w:r w:rsidR="00030B2D">
        <w:rPr>
          <w:rFonts w:asciiTheme="minorHAnsi" w:hAnsiTheme="minorHAnsi" w:cstheme="minorHAnsi"/>
        </w:rPr>
        <w:t xml:space="preserve">– </w:t>
      </w:r>
      <w:r w:rsidRPr="00490272">
        <w:rPr>
          <w:rFonts w:asciiTheme="minorHAnsi" w:hAnsiTheme="minorHAnsi" w:cstheme="minorHAnsi"/>
        </w:rPr>
        <w:t>sprawuję funkcję promotora w stosunku do …</w:t>
      </w:r>
      <w:r w:rsidR="009041EA">
        <w:rPr>
          <w:rFonts w:asciiTheme="minorHAnsi" w:hAnsiTheme="minorHAnsi" w:cstheme="minorHAnsi"/>
        </w:rPr>
        <w:t>…</w:t>
      </w:r>
      <w:r w:rsidRPr="00490272">
        <w:rPr>
          <w:rFonts w:asciiTheme="minorHAnsi" w:hAnsiTheme="minorHAnsi" w:cstheme="minorHAnsi"/>
        </w:rPr>
        <w:t>.</w:t>
      </w:r>
      <w:r w:rsidRPr="00490272">
        <w:rPr>
          <w:rFonts w:asciiTheme="minorHAnsi" w:eastAsia="SimSun" w:hAnsiTheme="minorHAnsi" w:cstheme="minorHAnsi"/>
          <w:lang w:eastAsia="ar-SA"/>
        </w:rPr>
        <w:t xml:space="preserve"> doktorantów lub osób ubiegających się o nadanie stopnia doktora w trybie eksternistycznym.</w:t>
      </w:r>
    </w:p>
    <w:p w14:paraId="6860B592" w14:textId="5DC55C3B" w:rsidR="00DC4F2A" w:rsidRDefault="00DC4F2A" w:rsidP="00DC4F2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1227DC0" w14:textId="3B66CD53" w:rsidR="00DC4F2A" w:rsidRDefault="00DC4F2A" w:rsidP="00DC4F2A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3E947FE" w14:textId="77777777" w:rsidR="009041EA" w:rsidRDefault="009041EA" w:rsidP="00DC4F2A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F86CF38" w14:textId="77777777" w:rsidR="009041EA" w:rsidRDefault="009041EA" w:rsidP="00DC4F2A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33F152E" w14:textId="77777777" w:rsidR="00DC4F2A" w:rsidRDefault="00DC4F2A" w:rsidP="00DC4F2A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261C44CD" w14:textId="77777777" w:rsidR="00DC4F2A" w:rsidRDefault="00DC4F2A" w:rsidP="00DC4F2A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/Podpis/</w:t>
      </w:r>
    </w:p>
    <w:p w14:paraId="11560582" w14:textId="77777777" w:rsidR="00DC4F2A" w:rsidRDefault="00DC4F2A" w:rsidP="00DC4F2A">
      <w:pPr>
        <w:pStyle w:val="Default"/>
        <w:rPr>
          <w:b/>
          <w:bCs/>
          <w:sz w:val="23"/>
          <w:szCs w:val="23"/>
        </w:rPr>
      </w:pPr>
    </w:p>
    <w:p w14:paraId="147A5E7D" w14:textId="77777777" w:rsidR="00DC4F2A" w:rsidRDefault="00DC4F2A" w:rsidP="00DC4F2A">
      <w:pPr>
        <w:pStyle w:val="Default"/>
        <w:rPr>
          <w:b/>
          <w:bCs/>
          <w:sz w:val="23"/>
          <w:szCs w:val="23"/>
        </w:rPr>
      </w:pPr>
    </w:p>
    <w:p w14:paraId="74A5548A" w14:textId="77777777" w:rsidR="005C73D4" w:rsidRDefault="005C73D4" w:rsidP="00DC4F2A">
      <w:pPr>
        <w:pStyle w:val="Default"/>
        <w:rPr>
          <w:b/>
          <w:bCs/>
          <w:sz w:val="23"/>
          <w:szCs w:val="23"/>
        </w:rPr>
      </w:pPr>
      <w:bookmarkStart w:id="0" w:name="_GoBack"/>
      <w:bookmarkEnd w:id="0"/>
    </w:p>
    <w:p w14:paraId="05A935B6" w14:textId="77777777" w:rsidR="005C73D4" w:rsidRDefault="005C73D4" w:rsidP="00DC4F2A">
      <w:pPr>
        <w:pStyle w:val="Default"/>
        <w:rPr>
          <w:b/>
          <w:bCs/>
          <w:sz w:val="23"/>
          <w:szCs w:val="23"/>
        </w:rPr>
      </w:pPr>
    </w:p>
    <w:p w14:paraId="2C9FEA93" w14:textId="6EAF6C3E" w:rsidR="00851A35" w:rsidRPr="004B0FCB" w:rsidRDefault="00851A35" w:rsidP="00030B2D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4B0FCB">
        <w:rPr>
          <w:rFonts w:cstheme="minorHAnsi"/>
          <w:sz w:val="16"/>
          <w:szCs w:val="16"/>
        </w:rPr>
        <w:t xml:space="preserve">Dane osobowe są przetwarzane na potrzeby realizacji </w:t>
      </w:r>
      <w:r w:rsidRPr="004B0FCB">
        <w:rPr>
          <w:rFonts w:cstheme="minorHAnsi"/>
          <w:b/>
          <w:sz w:val="16"/>
          <w:szCs w:val="16"/>
        </w:rPr>
        <w:t>postępowania w sprawie nadania stopnia doktora</w:t>
      </w:r>
      <w:r w:rsidRPr="004B0FCB">
        <w:rPr>
          <w:rFonts w:cstheme="minorHAnsi"/>
          <w:sz w:val="16"/>
          <w:szCs w:val="16"/>
        </w:rPr>
        <w:t xml:space="preserve">. Dane będą przetwarzane przez czas niezbędny do realizacji </w:t>
      </w:r>
      <w:r w:rsidRPr="004B0FCB">
        <w:rPr>
          <w:rFonts w:cstheme="minorHAnsi"/>
          <w:b/>
          <w:sz w:val="16"/>
          <w:szCs w:val="16"/>
        </w:rPr>
        <w:t>postępowania w sprawie nadania stopnia doktora</w:t>
      </w:r>
      <w:r w:rsidRPr="004B0FCB">
        <w:rPr>
          <w:rFonts w:cstheme="minorHAnsi"/>
          <w:sz w:val="16"/>
          <w:szCs w:val="16"/>
        </w:rPr>
        <w:t xml:space="preserve">, a po tym czasie aż do przedawnienia roszczeń, które mogą być podnoszone w związku z nią. Dane mogą być przekazywane podmiotom zajmującym się obsługą techniczną i IT na rzecz Administratora Danych, którym jest </w:t>
      </w:r>
      <w:r w:rsidRPr="00F3709D">
        <w:rPr>
          <w:rFonts w:cstheme="minorHAnsi"/>
          <w:sz w:val="16"/>
          <w:szCs w:val="16"/>
        </w:rPr>
        <w:t>Instytut Historii im. Tadeusza Manteuffla Polskiej Akademii Nauk.</w:t>
      </w:r>
    </w:p>
    <w:p w14:paraId="4AE48832" w14:textId="77777777" w:rsidR="005C73D4" w:rsidRDefault="005C73D4" w:rsidP="00030B2D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C74EE1">
        <w:rPr>
          <w:rFonts w:cstheme="minorHAnsi"/>
          <w:sz w:val="16"/>
          <w:szCs w:val="16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  <w:r>
        <w:rPr>
          <w:rFonts w:cstheme="minorHAnsi"/>
          <w:sz w:val="16"/>
          <w:szCs w:val="16"/>
        </w:rPr>
        <w:br/>
      </w:r>
      <w:r w:rsidRPr="00C74EE1">
        <w:rPr>
          <w:rFonts w:cstheme="minorHAnsi"/>
          <w:sz w:val="16"/>
          <w:szCs w:val="16"/>
        </w:rPr>
        <w:t xml:space="preserve">We wszelkich sprawach dotyczących przetwarzania danych osobowych prosimy o kontakt z Inspektorem Ochrony Danych Osobowych: </w:t>
      </w:r>
      <w:hyperlink r:id="rId5" w:history="1">
        <w:r w:rsidRPr="00C74EE1">
          <w:rPr>
            <w:rStyle w:val="Hipercze"/>
            <w:rFonts w:cstheme="minorHAnsi"/>
            <w:sz w:val="16"/>
            <w:szCs w:val="16"/>
          </w:rPr>
          <w:t>iodo@ihpan.edu.pl</w:t>
        </w:r>
      </w:hyperlink>
      <w:r w:rsidRPr="00C74EE1">
        <w:rPr>
          <w:rFonts w:cstheme="minorHAnsi"/>
          <w:sz w:val="16"/>
          <w:szCs w:val="16"/>
        </w:rPr>
        <w:t xml:space="preserve">. </w:t>
      </w:r>
    </w:p>
    <w:p w14:paraId="7F1A38A8" w14:textId="50612D7A" w:rsidR="008135B7" w:rsidRPr="005C73D4" w:rsidRDefault="005C73D4" w:rsidP="00030B2D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C74EE1">
        <w:rPr>
          <w:rFonts w:cstheme="minorHAnsi"/>
          <w:sz w:val="16"/>
          <w:szCs w:val="16"/>
        </w:rPr>
        <w:t xml:space="preserve">Szczegółowe informacje są dostępne na stronie Instytutu: </w:t>
      </w:r>
      <w:hyperlink r:id="rId6" w:history="1">
        <w:r w:rsidRPr="00C74EE1"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  <w:r w:rsidRPr="00C74EE1">
        <w:rPr>
          <w:rFonts w:cstheme="minorHAnsi"/>
          <w:sz w:val="16"/>
          <w:szCs w:val="16"/>
        </w:rPr>
        <w:t xml:space="preserve">. </w:t>
      </w:r>
    </w:p>
    <w:sectPr w:rsidR="008135B7" w:rsidRPr="005C73D4" w:rsidSect="005C73D4">
      <w:pgSz w:w="11906" w:h="16838"/>
      <w:pgMar w:top="1135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33EEC"/>
    <w:multiLevelType w:val="hybridMultilevel"/>
    <w:tmpl w:val="6B0C1A56"/>
    <w:lvl w:ilvl="0" w:tplc="053637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31971"/>
    <w:multiLevelType w:val="hybridMultilevel"/>
    <w:tmpl w:val="8D8E2B26"/>
    <w:lvl w:ilvl="0" w:tplc="B74EA9D2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3A1F0F"/>
    <w:multiLevelType w:val="hybridMultilevel"/>
    <w:tmpl w:val="D6587F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971950"/>
    <w:multiLevelType w:val="hybridMultilevel"/>
    <w:tmpl w:val="A4107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8B746C"/>
    <w:multiLevelType w:val="hybridMultilevel"/>
    <w:tmpl w:val="82B02A12"/>
    <w:lvl w:ilvl="0" w:tplc="57606C78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ECF"/>
    <w:rsid w:val="00030B2D"/>
    <w:rsid w:val="000B6270"/>
    <w:rsid w:val="00143257"/>
    <w:rsid w:val="002C3FA9"/>
    <w:rsid w:val="00490272"/>
    <w:rsid w:val="005C73D4"/>
    <w:rsid w:val="008135B7"/>
    <w:rsid w:val="00851A35"/>
    <w:rsid w:val="009041EA"/>
    <w:rsid w:val="00D00F4D"/>
    <w:rsid w:val="00DA78FD"/>
    <w:rsid w:val="00DC4F2A"/>
    <w:rsid w:val="00FB2A3E"/>
    <w:rsid w:val="00FC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EA9C2"/>
  <w15:docId w15:val="{E79DDEC3-78D2-41CE-8602-35110157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C4F2A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C4F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kapitzlist">
    <w:name w:val="List Paragraph"/>
    <w:basedOn w:val="Normalny"/>
    <w:uiPriority w:val="34"/>
    <w:qFormat/>
    <w:rsid w:val="00DA78FD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character" w:styleId="Hipercze">
    <w:name w:val="Hyperlink"/>
    <w:uiPriority w:val="99"/>
    <w:unhideWhenUsed/>
    <w:rsid w:val="005C7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hpan.edu.pl/o-instytucie/ochrona-danych-osobowych/" TargetMode="External"/><Relationship Id="rId5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Papier</dc:creator>
  <cp:lastModifiedBy>mcwiklinska</cp:lastModifiedBy>
  <cp:revision>6</cp:revision>
  <dcterms:created xsi:type="dcterms:W3CDTF">2023-05-08T13:09:00Z</dcterms:created>
  <dcterms:modified xsi:type="dcterms:W3CDTF">2023-05-24T13:13:00Z</dcterms:modified>
</cp:coreProperties>
</file>